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9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shd w:val="clear" w:color="auto" w:fill="BDD6EE" w:themeFill="accent1" w:themeFillTint="66"/>
        <w:tblCellMar>
          <w:left w:w="68" w:type="dxa"/>
          <w:right w:w="0" w:type="dxa"/>
        </w:tblCellMar>
        <w:tblLook w:val="0000"/>
      </w:tblPr>
      <w:tblGrid>
        <w:gridCol w:w="9192"/>
      </w:tblGrid>
      <w:tr w:rsidR="00EF4D87" w:rsidRPr="00BA3D7F" w:rsidTr="00E71A83">
        <w:trPr>
          <w:cantSplit/>
          <w:trHeight w:hRule="exact" w:val="1321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:rsidR="00EF4D87" w:rsidRPr="00BA3D7F" w:rsidRDefault="002C13D1" w:rsidP="00811D68">
            <w:pPr>
              <w:pStyle w:val="Poste"/>
              <w:numPr>
                <w:ilvl w:val="0"/>
                <w:numId w:val="0"/>
              </w:numPr>
              <w:ind w:left="284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auto"/>
                <w:sz w:val="24"/>
              </w:rPr>
              <w:t xml:space="preserve">CV pour la candidature au </w:t>
            </w:r>
            <w:r w:rsidR="00B339EB">
              <w:rPr>
                <w:rFonts w:asciiTheme="minorBidi" w:hAnsiTheme="minorBidi" w:cstheme="minorBidi"/>
                <w:color w:val="auto"/>
                <w:sz w:val="24"/>
              </w:rPr>
              <w:t>poste de consultant de la DGRS/ P</w:t>
            </w:r>
            <w:r>
              <w:rPr>
                <w:rFonts w:asciiTheme="minorBidi" w:hAnsiTheme="minorBidi" w:cstheme="minorBidi"/>
                <w:color w:val="auto"/>
                <w:sz w:val="24"/>
              </w:rPr>
              <w:t>romESse</w:t>
            </w:r>
          </w:p>
        </w:tc>
      </w:tr>
    </w:tbl>
    <w:p w:rsidR="00EF4D87" w:rsidRPr="00BA3D7F" w:rsidRDefault="00EF4D87" w:rsidP="00EF4D87">
      <w:pPr>
        <w:rPr>
          <w:rFonts w:asciiTheme="minorBidi" w:hAnsiTheme="minorBidi" w:cstheme="minorBidi"/>
        </w:rPr>
      </w:pPr>
    </w:p>
    <w:tbl>
      <w:tblPr>
        <w:tblW w:w="106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79"/>
        <w:gridCol w:w="1506"/>
        <w:gridCol w:w="3729"/>
      </w:tblGrid>
      <w:tr w:rsidR="00EF4D87" w:rsidRPr="008031AC" w:rsidTr="00543F49">
        <w:tc>
          <w:tcPr>
            <w:tcW w:w="3261" w:type="dxa"/>
            <w:tcMar>
              <w:left w:w="0" w:type="dxa"/>
            </w:tcMar>
          </w:tcPr>
          <w:p w:rsidR="00EF4D87" w:rsidRPr="008031AC" w:rsidRDefault="00EF4D87" w:rsidP="00543F49">
            <w:pPr>
              <w:pStyle w:val="Listenumros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31A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Nom et prénom de l’expert :</w:t>
            </w:r>
          </w:p>
        </w:tc>
        <w:tc>
          <w:tcPr>
            <w:tcW w:w="7414" w:type="dxa"/>
            <w:gridSpan w:val="3"/>
          </w:tcPr>
          <w:p w:rsidR="00EF4D87" w:rsidRPr="008031AC" w:rsidRDefault="00EF4D87" w:rsidP="00543F49">
            <w:pPr>
              <w:pStyle w:val="Nom"/>
              <w:rPr>
                <w:rFonts w:asciiTheme="majorBidi" w:hAnsiTheme="majorBidi" w:cstheme="majorBidi"/>
                <w:b/>
                <w:sz w:val="24"/>
                <w:lang w:val="fr-FR"/>
              </w:rPr>
            </w:pPr>
          </w:p>
        </w:tc>
      </w:tr>
      <w:tr w:rsidR="00EF4D87" w:rsidRPr="008031AC" w:rsidTr="00543F49">
        <w:tc>
          <w:tcPr>
            <w:tcW w:w="3261" w:type="dxa"/>
            <w:tcMar>
              <w:left w:w="0" w:type="dxa"/>
            </w:tcMar>
          </w:tcPr>
          <w:p w:rsidR="00EF4D87" w:rsidRPr="008031AC" w:rsidRDefault="00EF4D87" w:rsidP="00543F49">
            <w:pPr>
              <w:pStyle w:val="Listenumros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31A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:rsidR="00EF4D87" w:rsidRPr="008031AC" w:rsidRDefault="00EF4D87" w:rsidP="00543F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:rsidR="00EF4D87" w:rsidRPr="008031AC" w:rsidRDefault="00EF4D87" w:rsidP="00543F49">
            <w:pPr>
              <w:pStyle w:val="Listesansnumros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31A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3729" w:type="dxa"/>
          </w:tcPr>
          <w:p w:rsidR="00EF4D87" w:rsidRPr="008031AC" w:rsidRDefault="00EF4D87" w:rsidP="00543F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F4D87" w:rsidRPr="008031AC" w:rsidRDefault="00EF4D87" w:rsidP="00EF4D87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Niveau d’études :</w:t>
      </w:r>
      <w:r w:rsidR="002C13D1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Adresse : </w:t>
      </w:r>
    </w:p>
    <w:p w:rsidR="00EF4D87" w:rsidRPr="008031AC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3"/>
      </w:tblGrid>
      <w:tr w:rsidR="00EF4D87" w:rsidRPr="00811D68" w:rsidTr="00E71A83">
        <w:tc>
          <w:tcPr>
            <w:tcW w:w="2500" w:type="pct"/>
            <w:shd w:val="clear" w:color="auto" w:fill="BDD6EE" w:themeFill="accent1" w:themeFillTint="66"/>
          </w:tcPr>
          <w:p w:rsidR="00EF4D87" w:rsidRPr="00811D68" w:rsidRDefault="00B87FC7" w:rsidP="00B87FC7">
            <w:pPr>
              <w:pStyle w:val="Centr"/>
              <w:tabs>
                <w:tab w:val="left" w:pos="600"/>
                <w:tab w:val="center" w:pos="2194"/>
              </w:tabs>
              <w:jc w:val="lef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:rsidR="00EF4D87" w:rsidRPr="00811D68" w:rsidRDefault="00EF4D87" w:rsidP="00543F49">
            <w:pPr>
              <w:pStyle w:val="Cent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Diplôme(s) obtenu(s)/Discipline/Spécialité</w:t>
            </w:r>
          </w:p>
        </w:tc>
      </w:tr>
      <w:tr w:rsidR="00EF4D87" w:rsidRPr="00811D68" w:rsidTr="00543F49">
        <w:tc>
          <w:tcPr>
            <w:tcW w:w="2500" w:type="pct"/>
          </w:tcPr>
          <w:p w:rsidR="00EF4D87" w:rsidRPr="00811D68" w:rsidRDefault="00EF4D87" w:rsidP="000521E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500" w:type="pct"/>
          </w:tcPr>
          <w:p w:rsidR="00EF4D87" w:rsidRPr="00811D68" w:rsidRDefault="00EF4D87" w:rsidP="00543F49">
            <w:pPr>
              <w:pStyle w:val="Puce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F4D87" w:rsidRPr="00811D68" w:rsidTr="00543F49">
        <w:tc>
          <w:tcPr>
            <w:tcW w:w="2500" w:type="pct"/>
          </w:tcPr>
          <w:p w:rsidR="00EF4D87" w:rsidRPr="00811D68" w:rsidRDefault="00EF4D87" w:rsidP="000521E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500" w:type="pct"/>
          </w:tcPr>
          <w:p w:rsidR="00EF4D87" w:rsidRPr="00811D68" w:rsidRDefault="00EF4D87" w:rsidP="00543F49">
            <w:pPr>
              <w:pStyle w:val="Puce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F4D87" w:rsidRPr="00811D68" w:rsidTr="00543F49">
        <w:tc>
          <w:tcPr>
            <w:tcW w:w="2500" w:type="pct"/>
          </w:tcPr>
          <w:p w:rsidR="00EF4D87" w:rsidRPr="00811D68" w:rsidRDefault="00EF4D87" w:rsidP="000521E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500" w:type="pct"/>
          </w:tcPr>
          <w:p w:rsidR="00EF4D87" w:rsidRPr="00811D68" w:rsidRDefault="00EF4D87" w:rsidP="00543F49">
            <w:pPr>
              <w:pStyle w:val="Puce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F4D87" w:rsidRPr="00811D68" w:rsidTr="00543F49">
        <w:tc>
          <w:tcPr>
            <w:tcW w:w="2500" w:type="pct"/>
          </w:tcPr>
          <w:p w:rsidR="00EF4D87" w:rsidRPr="00811D68" w:rsidRDefault="00EF4D87" w:rsidP="000521E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500" w:type="pct"/>
          </w:tcPr>
          <w:p w:rsidR="00EF4D87" w:rsidRPr="00811D68" w:rsidRDefault="00EF4D87" w:rsidP="00543F49">
            <w:pPr>
              <w:pStyle w:val="Puce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F4D87" w:rsidRPr="00811D68" w:rsidTr="00543F49">
        <w:trPr>
          <w:trHeight w:val="345"/>
        </w:trPr>
        <w:tc>
          <w:tcPr>
            <w:tcW w:w="2500" w:type="pct"/>
          </w:tcPr>
          <w:p w:rsidR="00EF4D87" w:rsidRPr="00811D68" w:rsidRDefault="00EF4D87" w:rsidP="000521E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500" w:type="pct"/>
          </w:tcPr>
          <w:p w:rsidR="00EF4D87" w:rsidRPr="00811D68" w:rsidRDefault="00EF4D87" w:rsidP="00543F49">
            <w:pPr>
              <w:pStyle w:val="Puce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F4D87" w:rsidRPr="008031AC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p w:rsidR="00EF4D87" w:rsidRDefault="00EF4D87" w:rsidP="00EF5F21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Compétences clés :</w:t>
      </w:r>
    </w:p>
    <w:p w:rsidR="00EF5F21" w:rsidRPr="00EF5F21" w:rsidRDefault="00EF5F21" w:rsidP="00EF5F21">
      <w:pPr>
        <w:pStyle w:val="Listenumros"/>
        <w:numPr>
          <w:ilvl w:val="0"/>
          <w:numId w:val="0"/>
        </w:numPr>
        <w:ind w:left="720"/>
        <w:rPr>
          <w:rFonts w:asciiTheme="majorBidi" w:hAnsiTheme="majorBidi" w:cstheme="majorBidi"/>
          <w:sz w:val="24"/>
          <w:szCs w:val="24"/>
          <w:lang w:val="fr-FR"/>
        </w:rPr>
      </w:pPr>
    </w:p>
    <w:p w:rsidR="00EF5F21" w:rsidRPr="00EF5F21" w:rsidRDefault="00EF4D87" w:rsidP="00EF5F21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Affiliation à des associations/groupements professionnels</w:t>
      </w:r>
      <w:r w:rsidR="00E71A83">
        <w:rPr>
          <w:rFonts w:asciiTheme="majorBidi" w:hAnsiTheme="majorBidi" w:cstheme="majorBidi"/>
          <w:sz w:val="24"/>
          <w:szCs w:val="24"/>
          <w:lang w:val="fr-FR"/>
        </w:rPr>
        <w:t>/ des structures de recherche (nationales</w:t>
      </w:r>
      <w:r w:rsidR="00C27BE0">
        <w:rPr>
          <w:rFonts w:asciiTheme="majorBidi" w:hAnsiTheme="majorBidi" w:cstheme="majorBidi"/>
          <w:sz w:val="24"/>
          <w:szCs w:val="24"/>
          <w:lang w:val="fr-FR"/>
        </w:rPr>
        <w:t>et Internationales</w:t>
      </w:r>
      <w:r w:rsidR="000521E9">
        <w:rPr>
          <w:rFonts w:asciiTheme="majorBidi" w:hAnsiTheme="majorBidi" w:cstheme="majorBidi"/>
          <w:sz w:val="24"/>
          <w:szCs w:val="24"/>
          <w:lang w:val="fr-FR"/>
        </w:rPr>
        <w:t>)</w:t>
      </w:r>
      <w:r w:rsidRPr="008031AC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</w:p>
    <w:p w:rsidR="00EF5F21" w:rsidRPr="00EF5F21" w:rsidRDefault="00EF5F21" w:rsidP="00EF5F21">
      <w:pPr>
        <w:pStyle w:val="Listenumros"/>
        <w:numPr>
          <w:ilvl w:val="0"/>
          <w:numId w:val="0"/>
        </w:numPr>
        <w:ind w:left="720"/>
        <w:rPr>
          <w:rFonts w:asciiTheme="majorBidi" w:hAnsiTheme="majorBidi" w:cstheme="majorBidi"/>
          <w:sz w:val="24"/>
          <w:szCs w:val="24"/>
          <w:lang w:val="fr-FR"/>
        </w:rPr>
      </w:pPr>
    </w:p>
    <w:p w:rsidR="00EF4D87" w:rsidRDefault="00EF4D87" w:rsidP="00EF5F21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Autres formations</w:t>
      </w:r>
      <w:r w:rsidR="00B87FC7" w:rsidRPr="008031AC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:rsidR="00EF5F21" w:rsidRPr="00EF5F21" w:rsidRDefault="00EF5F21" w:rsidP="00EF5F21">
      <w:pPr>
        <w:pStyle w:val="Listenumros"/>
        <w:numPr>
          <w:ilvl w:val="0"/>
          <w:numId w:val="0"/>
        </w:numPr>
        <w:ind w:left="720"/>
        <w:rPr>
          <w:rFonts w:asciiTheme="majorBidi" w:hAnsiTheme="majorBidi" w:cstheme="majorBidi"/>
          <w:sz w:val="24"/>
          <w:szCs w:val="24"/>
          <w:lang w:val="fr-FR"/>
        </w:rPr>
      </w:pPr>
    </w:p>
    <w:p w:rsidR="00EF4D87" w:rsidRDefault="00483C3D" w:rsidP="00EF5F21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Pays où l’expert a travaillé : </w:t>
      </w:r>
    </w:p>
    <w:p w:rsidR="00EF5F21" w:rsidRPr="00EF5F21" w:rsidRDefault="00EF5F21" w:rsidP="00EF5F21">
      <w:pPr>
        <w:pStyle w:val="Listenumros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  <w:lang w:val="fr-FR"/>
        </w:rPr>
      </w:pPr>
    </w:p>
    <w:p w:rsidR="00EF4D87" w:rsidRPr="00EF5F21" w:rsidRDefault="00EF4D87" w:rsidP="00EF4D87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 xml:space="preserve">Langues : </w:t>
      </w:r>
      <w:r w:rsidRPr="008031AC">
        <w:rPr>
          <w:rFonts w:asciiTheme="majorBidi" w:hAnsiTheme="majorBidi" w:cstheme="majorBidi"/>
          <w:b w:val="0"/>
          <w:sz w:val="24"/>
          <w:szCs w:val="24"/>
          <w:lang w:val="fr-FR"/>
        </w:rPr>
        <w:t>(bon, moyen, passable)</w:t>
      </w:r>
    </w:p>
    <w:p w:rsidR="00EF5F21" w:rsidRPr="008031AC" w:rsidRDefault="00EF5F21" w:rsidP="00EF5F21">
      <w:pPr>
        <w:pStyle w:val="Listenumros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  <w:lang w:val="fr-FR"/>
        </w:rPr>
      </w:pPr>
    </w:p>
    <w:p w:rsidR="00EF4D87" w:rsidRPr="008031AC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000"/>
      </w:tblPr>
      <w:tblGrid>
        <w:gridCol w:w="2337"/>
        <w:gridCol w:w="2290"/>
        <w:gridCol w:w="2290"/>
        <w:gridCol w:w="2289"/>
      </w:tblGrid>
      <w:tr w:rsidR="00EF4D87" w:rsidRPr="00811D68" w:rsidTr="00EF5F21">
        <w:trPr>
          <w:cantSplit/>
        </w:trPr>
        <w:tc>
          <w:tcPr>
            <w:tcW w:w="1269" w:type="pct"/>
            <w:shd w:val="clear" w:color="auto" w:fill="DEEAF6" w:themeFill="accent1" w:themeFillTint="33"/>
          </w:tcPr>
          <w:p w:rsidR="00EF4D87" w:rsidRPr="00811D68" w:rsidRDefault="00B87FC7" w:rsidP="00B87FC7">
            <w:pPr>
              <w:pStyle w:val="Centr"/>
              <w:tabs>
                <w:tab w:val="left" w:pos="480"/>
                <w:tab w:val="center" w:pos="1079"/>
              </w:tabs>
              <w:jc w:val="lef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Langue</w:t>
            </w:r>
          </w:p>
        </w:tc>
        <w:tc>
          <w:tcPr>
            <w:tcW w:w="1244" w:type="pct"/>
            <w:shd w:val="clear" w:color="auto" w:fill="DEEAF6" w:themeFill="accent1" w:themeFillTint="33"/>
          </w:tcPr>
          <w:p w:rsidR="00EF4D87" w:rsidRPr="00811D68" w:rsidRDefault="00B87FC7" w:rsidP="00B87FC7">
            <w:pPr>
              <w:pStyle w:val="Centr"/>
              <w:tabs>
                <w:tab w:val="center" w:pos="1056"/>
              </w:tabs>
              <w:jc w:val="lef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Lu</w:t>
            </w:r>
          </w:p>
        </w:tc>
        <w:tc>
          <w:tcPr>
            <w:tcW w:w="1244" w:type="pct"/>
            <w:shd w:val="clear" w:color="auto" w:fill="DEEAF6" w:themeFill="accent1" w:themeFillTint="33"/>
          </w:tcPr>
          <w:p w:rsidR="00EF4D87" w:rsidRPr="00811D68" w:rsidRDefault="00B87FC7" w:rsidP="00B87FC7">
            <w:pPr>
              <w:pStyle w:val="Centr"/>
              <w:tabs>
                <w:tab w:val="left" w:pos="315"/>
                <w:tab w:val="center" w:pos="1056"/>
              </w:tabs>
              <w:jc w:val="lef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Parlé</w:t>
            </w:r>
          </w:p>
        </w:tc>
        <w:tc>
          <w:tcPr>
            <w:tcW w:w="1243" w:type="pct"/>
            <w:shd w:val="clear" w:color="auto" w:fill="DEEAF6" w:themeFill="accent1" w:themeFillTint="33"/>
          </w:tcPr>
          <w:p w:rsidR="00EF4D87" w:rsidRPr="00811D68" w:rsidRDefault="00B87FC7" w:rsidP="00B87FC7">
            <w:pPr>
              <w:pStyle w:val="Centr"/>
              <w:tabs>
                <w:tab w:val="left" w:pos="435"/>
                <w:tab w:val="center" w:pos="1055"/>
              </w:tabs>
              <w:jc w:val="lef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Écrit</w:t>
            </w:r>
          </w:p>
        </w:tc>
      </w:tr>
      <w:tr w:rsidR="00EF4D87" w:rsidRPr="00811D68" w:rsidTr="00543F49">
        <w:tc>
          <w:tcPr>
            <w:tcW w:w="1269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3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F4D87" w:rsidRPr="00811D68" w:rsidTr="00543F49">
        <w:tc>
          <w:tcPr>
            <w:tcW w:w="1269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3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F4D87" w:rsidRPr="00811D68" w:rsidTr="00543F49">
        <w:tc>
          <w:tcPr>
            <w:tcW w:w="1269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3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F4D87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p w:rsidR="00EF5F21" w:rsidRPr="008031AC" w:rsidRDefault="00EF5F21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p w:rsidR="00EF4D87" w:rsidRPr="008031AC" w:rsidRDefault="00EF4D87" w:rsidP="00EF4D87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Expérience professionnelle :</w:t>
      </w:r>
    </w:p>
    <w:p w:rsidR="00EF4D87" w:rsidRPr="008031AC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000"/>
      </w:tblPr>
      <w:tblGrid>
        <w:gridCol w:w="1304"/>
        <w:gridCol w:w="3754"/>
        <w:gridCol w:w="4148"/>
      </w:tblGrid>
      <w:tr w:rsidR="00EF4D87" w:rsidRPr="00811D68" w:rsidTr="000521E9">
        <w:trPr>
          <w:cantSplit/>
          <w:tblHeader/>
        </w:trPr>
        <w:tc>
          <w:tcPr>
            <w:tcW w:w="708" w:type="pct"/>
            <w:shd w:val="clear" w:color="auto" w:fill="BDD6EE" w:themeFill="accent1" w:themeFillTint="66"/>
            <w:vAlign w:val="center"/>
          </w:tcPr>
          <w:p w:rsidR="00EF4D87" w:rsidRPr="00811D68" w:rsidRDefault="00EF4D87" w:rsidP="00543F49">
            <w:pPr>
              <w:pStyle w:val="Cent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BDD6EE" w:themeFill="accent1" w:themeFillTint="66"/>
            <w:vAlign w:val="center"/>
          </w:tcPr>
          <w:p w:rsidR="00EF4D87" w:rsidRPr="00811D68" w:rsidRDefault="00EF4D87" w:rsidP="00543F49">
            <w:pPr>
              <w:pStyle w:val="Cent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BDD6EE" w:themeFill="accent1" w:themeFillTint="66"/>
            <w:vAlign w:val="center"/>
          </w:tcPr>
          <w:p w:rsidR="00EF4D87" w:rsidRPr="00811D68" w:rsidRDefault="00EF4D87" w:rsidP="00543F49">
            <w:pPr>
              <w:pStyle w:val="Cent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</w:t>
            </w:r>
          </w:p>
        </w:tc>
      </w:tr>
      <w:tr w:rsidR="00EF4D87" w:rsidRPr="00811D68" w:rsidTr="00543F49">
        <w:trPr>
          <w:cantSplit/>
        </w:trPr>
        <w:tc>
          <w:tcPr>
            <w:tcW w:w="708" w:type="pct"/>
            <w:shd w:val="clear" w:color="auto" w:fill="auto"/>
          </w:tcPr>
          <w:p w:rsidR="00EF4D87" w:rsidRPr="00811D68" w:rsidRDefault="00EF4D87" w:rsidP="00543F49">
            <w:pPr>
              <w:tabs>
                <w:tab w:val="left" w:pos="92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39" w:type="pct"/>
            <w:shd w:val="clear" w:color="auto" w:fill="auto"/>
          </w:tcPr>
          <w:p w:rsidR="00EF4D87" w:rsidRPr="00811D68" w:rsidRDefault="00EF4D87" w:rsidP="00543F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3" w:type="pct"/>
            <w:shd w:val="clear" w:color="auto" w:fill="auto"/>
          </w:tcPr>
          <w:p w:rsidR="00EF4D87" w:rsidRPr="00811D68" w:rsidRDefault="00EF4D87" w:rsidP="00543F49">
            <w:pPr>
              <w:rPr>
                <w:rFonts w:asciiTheme="majorBidi" w:hAnsiTheme="majorBidi" w:cstheme="majorBidi"/>
              </w:rPr>
            </w:pPr>
          </w:p>
        </w:tc>
      </w:tr>
      <w:tr w:rsidR="00EF4D87" w:rsidRPr="00811D68" w:rsidTr="00543F49">
        <w:trPr>
          <w:cantSplit/>
        </w:trPr>
        <w:tc>
          <w:tcPr>
            <w:tcW w:w="708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543F49">
        <w:trPr>
          <w:cantSplit/>
        </w:trPr>
        <w:tc>
          <w:tcPr>
            <w:tcW w:w="708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543F49">
        <w:trPr>
          <w:cantSplit/>
        </w:trPr>
        <w:tc>
          <w:tcPr>
            <w:tcW w:w="708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543F49">
        <w:trPr>
          <w:cantSplit/>
        </w:trPr>
        <w:tc>
          <w:tcPr>
            <w:tcW w:w="708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</w:tbl>
    <w:p w:rsidR="00EF5F21" w:rsidRPr="002C13D1" w:rsidRDefault="00EF4D87" w:rsidP="00EF5F21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2C13D1">
        <w:rPr>
          <w:rFonts w:asciiTheme="majorBidi" w:hAnsiTheme="majorBidi" w:cstheme="majorBidi"/>
          <w:sz w:val="24"/>
          <w:szCs w:val="24"/>
          <w:lang w:val="fr-FR"/>
        </w:rPr>
        <w:t>Compétences spécifiques de l’inter</w:t>
      </w:r>
      <w:r w:rsidR="00711C8A" w:rsidRPr="002C13D1">
        <w:rPr>
          <w:rFonts w:asciiTheme="majorBidi" w:hAnsiTheme="majorBidi" w:cstheme="majorBidi"/>
          <w:sz w:val="24"/>
          <w:szCs w:val="24"/>
          <w:lang w:val="fr-FR"/>
        </w:rPr>
        <w:t>venant</w:t>
      </w:r>
      <w:r w:rsidR="002C13D1" w:rsidRPr="002C13D1">
        <w:rPr>
          <w:rFonts w:asciiTheme="majorBidi" w:hAnsiTheme="majorBidi" w:cstheme="majorBidi"/>
          <w:sz w:val="24"/>
          <w:szCs w:val="24"/>
          <w:lang w:val="fr-FR"/>
        </w:rPr>
        <w:t xml:space="preserve">exigées dans le cadre de lamission </w:t>
      </w: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8585"/>
      </w:tblGrid>
      <w:tr w:rsidR="00EF4D87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EF4D87" w:rsidRPr="00811D68" w:rsidRDefault="00B841FF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1"/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EF4D87" w:rsidRPr="00811D68" w:rsidRDefault="002C13D1" w:rsidP="00711C8A">
            <w:pPr>
              <w:autoSpaceDE w:val="0"/>
              <w:autoSpaceDN w:val="0"/>
              <w:adjustRightInd w:val="0"/>
              <w:spacing w:after="75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="00711C8A" w:rsidRPr="00811D68">
              <w:rPr>
                <w:rFonts w:asciiTheme="majorBidi" w:hAnsiTheme="majorBidi" w:cstheme="majorBidi"/>
              </w:rPr>
              <w:t xml:space="preserve">xpertise juridique et de conseil juridique </w:t>
            </w:r>
          </w:p>
        </w:tc>
      </w:tr>
      <w:tr w:rsidR="00EF4D87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EF4D87" w:rsidRPr="00811D68" w:rsidRDefault="00B841FF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1"/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EF4D87" w:rsidRPr="00811D68" w:rsidRDefault="002C13D1" w:rsidP="00711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711C8A" w:rsidRPr="00811D68">
              <w:rPr>
                <w:rFonts w:asciiTheme="majorBidi" w:hAnsiTheme="majorBidi" w:cstheme="majorBidi"/>
              </w:rPr>
              <w:t xml:space="preserve">eille juridique </w:t>
            </w:r>
          </w:p>
        </w:tc>
      </w:tr>
      <w:tr w:rsidR="00EF4D87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EF4D87" w:rsidRPr="00811D68" w:rsidRDefault="00B841FF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3"/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EF4D87" w:rsidRPr="00811D68" w:rsidRDefault="002C13D1" w:rsidP="003B2DB1">
            <w:pPr>
              <w:rPr>
                <w:rFonts w:asciiTheme="majorBidi" w:hAnsiTheme="majorBidi" w:cstheme="majorBidi"/>
                <w:bCs/>
                <w:lang w:val="fr-RE"/>
              </w:rPr>
            </w:pPr>
            <w:r>
              <w:rPr>
                <w:rFonts w:asciiTheme="majorBidi" w:hAnsiTheme="majorBidi" w:cstheme="majorBidi"/>
                <w:color w:val="000000"/>
              </w:rPr>
              <w:t>R</w:t>
            </w:r>
            <w:r w:rsidR="00711C8A" w:rsidRPr="00811D68">
              <w:rPr>
                <w:rFonts w:asciiTheme="majorBidi" w:hAnsiTheme="majorBidi" w:cstheme="majorBidi"/>
                <w:color w:val="000000"/>
              </w:rPr>
              <w:t>édaction juridique</w:t>
            </w:r>
            <w:r>
              <w:rPr>
                <w:rFonts w:asciiTheme="majorBidi" w:hAnsiTheme="majorBidi" w:cstheme="majorBidi"/>
                <w:color w:val="000000"/>
              </w:rPr>
              <w:t xml:space="preserve"> (loi, décret, charte, statut…)</w:t>
            </w:r>
          </w:p>
        </w:tc>
      </w:tr>
      <w:tr w:rsidR="00711C8A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711C8A" w:rsidRPr="00811D68" w:rsidRDefault="00711C8A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4"/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711C8A" w:rsidRPr="00811D68" w:rsidRDefault="002C13D1" w:rsidP="003B2DB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Connaissance des structures de l’enseignement supérieur et de recherche scientifique</w:t>
            </w:r>
          </w:p>
        </w:tc>
      </w:tr>
      <w:tr w:rsidR="00EF4D87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EF4D87" w:rsidRPr="00811D68" w:rsidRDefault="002C13D1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color w:val="44546A" w:themeColor="text2"/>
              </w:rPr>
              <w:sym w:font="Wingdings" w:char="F086"/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EF4D87" w:rsidRPr="00811D68" w:rsidRDefault="00151210" w:rsidP="00151210">
            <w:pPr>
              <w:pStyle w:val="Default"/>
              <w:spacing w:after="68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811D68">
              <w:rPr>
                <w:rFonts w:asciiTheme="majorBidi" w:hAnsiTheme="majorBidi" w:cstheme="majorBidi"/>
                <w:color w:val="auto"/>
                <w:sz w:val="22"/>
                <w:szCs w:val="22"/>
              </w:rPr>
              <w:t>Une expérience prouvée dans des missions pertinentes (type : PAQ, TEMPUS, ERASMUS+, PARES II, 7PCRD, etc.) </w:t>
            </w:r>
          </w:p>
        </w:tc>
      </w:tr>
      <w:tr w:rsidR="002C13D1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2C13D1" w:rsidRPr="00811D68" w:rsidRDefault="002C13D1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</w:p>
        </w:tc>
        <w:tc>
          <w:tcPr>
            <w:tcW w:w="8585" w:type="dxa"/>
            <w:shd w:val="clear" w:color="auto" w:fill="auto"/>
            <w:vAlign w:val="center"/>
          </w:tcPr>
          <w:p w:rsidR="002C13D1" w:rsidRPr="00811D68" w:rsidRDefault="002C13D1" w:rsidP="00151210">
            <w:pPr>
              <w:pStyle w:val="Default"/>
              <w:spacing w:after="68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….</w:t>
            </w:r>
          </w:p>
        </w:tc>
      </w:tr>
    </w:tbl>
    <w:p w:rsidR="00B841FF" w:rsidRPr="008031AC" w:rsidRDefault="00B841FF" w:rsidP="00EF4D87">
      <w:pPr>
        <w:pStyle w:val="Puce1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437"/>
        <w:gridCol w:w="3086"/>
        <w:gridCol w:w="4533"/>
      </w:tblGrid>
      <w:tr w:rsidR="00EF4D87" w:rsidRPr="00811D68" w:rsidTr="00711C8A">
        <w:trPr>
          <w:cantSplit/>
          <w:trHeight w:val="60"/>
        </w:trPr>
        <w:tc>
          <w:tcPr>
            <w:tcW w:w="1437" w:type="dxa"/>
            <w:shd w:val="clear" w:color="auto" w:fill="BDD6EE" w:themeFill="accent1" w:themeFillTint="66"/>
          </w:tcPr>
          <w:p w:rsidR="00EF4D87" w:rsidRPr="00811D68" w:rsidRDefault="00EF4D87" w:rsidP="00543F49">
            <w:pPr>
              <w:pStyle w:val="Listenumros"/>
              <w:numPr>
                <w:ilvl w:val="0"/>
                <w:numId w:val="0"/>
              </w:num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Détail des compétences </w:t>
            </w:r>
            <w:r w:rsidR="000521E9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spécifiques à</w:t>
            </w: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la mission  </w:t>
            </w:r>
          </w:p>
        </w:tc>
        <w:tc>
          <w:tcPr>
            <w:tcW w:w="7619" w:type="dxa"/>
            <w:gridSpan w:val="2"/>
            <w:shd w:val="clear" w:color="auto" w:fill="BDD6EE" w:themeFill="accent1" w:themeFillTint="66"/>
          </w:tcPr>
          <w:p w:rsidR="00EF4D87" w:rsidRPr="00811D68" w:rsidRDefault="002C13D1" w:rsidP="002C13D1">
            <w:pPr>
              <w:pStyle w:val="Listenumros"/>
              <w:numPr>
                <w:ilvl w:val="0"/>
                <w:numId w:val="0"/>
              </w:numPr>
              <w:ind w:left="720" w:hanging="360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r-FR"/>
              </w:rPr>
              <w:t>10.</w:t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Expérience de l’expert qui illustre le mieux sa compétence pour la mission</w:t>
            </w:r>
            <w:r w:rsidR="00EF4D87" w:rsidRPr="00811D68">
              <w:rPr>
                <w:rStyle w:val="Appelnotedebasdep"/>
                <w:rFonts w:asciiTheme="majorBidi" w:hAnsiTheme="majorBidi" w:cstheme="majorBidi"/>
                <w:sz w:val="22"/>
                <w:szCs w:val="22"/>
                <w:lang w:val="fr-FR"/>
              </w:rPr>
              <w:footnoteReference w:id="2"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:</w:t>
            </w:r>
          </w:p>
        </w:tc>
      </w:tr>
      <w:tr w:rsidR="00EF4D87" w:rsidRPr="00811D68" w:rsidTr="00711C8A">
        <w:trPr>
          <w:cantSplit/>
          <w:trHeight w:val="60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B841FF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1"/>
            </w:r>
          </w:p>
          <w:p w:rsidR="00EF4D87" w:rsidRPr="00811D68" w:rsidRDefault="00EF4D87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</w:p>
          <w:p w:rsidR="00EF4D87" w:rsidRPr="00811D68" w:rsidRDefault="00EF4D87" w:rsidP="00543F49">
            <w:pPr>
              <w:tabs>
                <w:tab w:val="left" w:pos="924"/>
              </w:tabs>
              <w:rPr>
                <w:rFonts w:asciiTheme="majorBidi" w:hAnsiTheme="majorBidi" w:cstheme="majorBidi"/>
                <w:color w:val="44546A" w:themeColor="text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Nom du projet: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711C8A">
        <w:trPr>
          <w:cantSplit/>
          <w:trHeight w:val="80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keepNext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Année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711C8A">
        <w:trPr>
          <w:cantSplit/>
          <w:trHeight w:val="80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keepNext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Lieu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711C8A">
        <w:trPr>
          <w:cantSplit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Client: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711C8A">
        <w:trPr>
          <w:cantSplit/>
          <w:trHeight w:val="87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</w:pPr>
          </w:p>
        </w:tc>
      </w:tr>
      <w:tr w:rsidR="00EF4D87" w:rsidRPr="00811D68" w:rsidTr="00711C8A">
        <w:trPr>
          <w:trHeight w:val="338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Activités :</w:t>
            </w:r>
          </w:p>
          <w:p w:rsidR="00EF4D87" w:rsidRPr="00811D68" w:rsidRDefault="00EF4D87" w:rsidP="00543F49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  <w:trHeight w:val="60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2"/>
            </w:r>
          </w:p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</w:p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</w:p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Nom du projet: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  <w:trHeight w:val="80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Année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Lieu 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Client:</w:t>
            </w:r>
          </w:p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 :</w:t>
            </w:r>
          </w:p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Activités :</w:t>
            </w:r>
          </w:p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c>
          <w:tcPr>
            <w:tcW w:w="14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3"/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Nom du projet: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Année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Lieu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Client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Activités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c>
          <w:tcPr>
            <w:tcW w:w="14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lastRenderedPageBreak/>
              <w:sym w:font="Wingdings" w:char="F084"/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Nom du projet: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Année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Lieu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Client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Activités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  <w:trHeight w:val="60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5"/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Nom du projet: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  <w:trHeight w:val="80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Année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  <w:trHeight w:val="80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Lieu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Client 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Activités :</w:t>
            </w:r>
          </w:p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</w:tbl>
    <w:p w:rsidR="00EF4D87" w:rsidRPr="008031AC" w:rsidRDefault="00EF4D87" w:rsidP="00EF4D87">
      <w:pPr>
        <w:rPr>
          <w:rFonts w:asciiTheme="majorBidi" w:hAnsiTheme="majorBidi" w:cstheme="majorBidi"/>
          <w:sz w:val="24"/>
          <w:szCs w:val="24"/>
        </w:rPr>
      </w:pPr>
    </w:p>
    <w:p w:rsidR="00EF4D87" w:rsidRPr="008031AC" w:rsidRDefault="00EF4D87" w:rsidP="00EF4D87">
      <w:pPr>
        <w:pStyle w:val="Listenumros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Compétences et aptitudes sociales</w:t>
      </w:r>
    </w:p>
    <w:p w:rsidR="00EF4D87" w:rsidRPr="008031AC" w:rsidRDefault="00EF4D87" w:rsidP="000521E9">
      <w:pPr>
        <w:tabs>
          <w:tab w:val="left" w:pos="6379"/>
        </w:tabs>
        <w:rPr>
          <w:rFonts w:asciiTheme="majorBidi" w:hAnsiTheme="majorBidi" w:cstheme="majorBidi"/>
          <w:i/>
          <w:sz w:val="24"/>
          <w:szCs w:val="24"/>
        </w:rPr>
      </w:pPr>
      <w:r w:rsidRPr="008031AC">
        <w:rPr>
          <w:rFonts w:asciiTheme="majorBidi" w:hAnsiTheme="majorBidi" w:cstheme="majorBidi"/>
          <w:i/>
          <w:sz w:val="24"/>
          <w:szCs w:val="24"/>
        </w:rPr>
        <w:t xml:space="preserve">Vivre et travailler avec d'autres personnes, dans des environnements multiculturels, à des postes où la communication est importante et les situations où le travail </w:t>
      </w:r>
      <w:r w:rsidR="000521E9">
        <w:rPr>
          <w:rFonts w:asciiTheme="majorBidi" w:hAnsiTheme="majorBidi" w:cstheme="majorBidi"/>
          <w:i/>
          <w:sz w:val="24"/>
          <w:szCs w:val="24"/>
        </w:rPr>
        <w:t>d'équipe est essentiel </w:t>
      </w:r>
    </w:p>
    <w:p w:rsidR="00EF4D87" w:rsidRPr="008031AC" w:rsidRDefault="009A315B" w:rsidP="00EF4D87">
      <w:pPr>
        <w:pStyle w:val="Listenumros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A</w:t>
      </w:r>
      <w:r w:rsidR="00EF4D87" w:rsidRPr="008031AC">
        <w:rPr>
          <w:rFonts w:asciiTheme="majorBidi" w:hAnsiTheme="majorBidi" w:cstheme="majorBidi"/>
          <w:sz w:val="24"/>
          <w:szCs w:val="24"/>
          <w:lang w:val="fr-FR"/>
        </w:rPr>
        <w:t>ptitudes et compétences organisationnelles</w:t>
      </w:r>
    </w:p>
    <w:p w:rsidR="00EF4D87" w:rsidRPr="008031AC" w:rsidRDefault="00EF4D87" w:rsidP="000521E9">
      <w:pPr>
        <w:tabs>
          <w:tab w:val="left" w:pos="6379"/>
        </w:tabs>
        <w:jc w:val="both"/>
        <w:rPr>
          <w:rFonts w:asciiTheme="majorBidi" w:hAnsiTheme="majorBidi" w:cstheme="majorBidi"/>
          <w:i/>
          <w:sz w:val="24"/>
          <w:szCs w:val="24"/>
        </w:rPr>
      </w:pPr>
      <w:r w:rsidRPr="008031AC">
        <w:rPr>
          <w:rFonts w:asciiTheme="majorBidi" w:hAnsiTheme="majorBidi" w:cstheme="majorBidi"/>
          <w:i/>
          <w:sz w:val="24"/>
          <w:szCs w:val="24"/>
        </w:rPr>
        <w:t xml:space="preserve">Coordination et gestion de personnes, de projets et des </w:t>
      </w:r>
      <w:r w:rsidR="008031AC" w:rsidRPr="008031AC">
        <w:rPr>
          <w:rFonts w:asciiTheme="majorBidi" w:hAnsiTheme="majorBidi" w:cstheme="majorBidi"/>
          <w:i/>
          <w:sz w:val="24"/>
          <w:szCs w:val="24"/>
        </w:rPr>
        <w:t>budgets ;</w:t>
      </w:r>
      <w:r w:rsidRPr="008031AC">
        <w:rPr>
          <w:rFonts w:asciiTheme="majorBidi" w:hAnsiTheme="majorBidi" w:cstheme="majorBidi"/>
          <w:i/>
          <w:sz w:val="24"/>
          <w:szCs w:val="24"/>
        </w:rPr>
        <w:t> au travail, en bénévolat </w:t>
      </w:r>
    </w:p>
    <w:p w:rsidR="00EF4D87" w:rsidRPr="008031AC" w:rsidRDefault="00EF4D87" w:rsidP="00EF4D87">
      <w:pPr>
        <w:pStyle w:val="Listenumros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Compétences et expériences personnelles</w:t>
      </w:r>
    </w:p>
    <w:p w:rsidR="00EF4D87" w:rsidRPr="008031AC" w:rsidRDefault="00EF4D87" w:rsidP="000521E9">
      <w:pPr>
        <w:tabs>
          <w:tab w:val="left" w:pos="6379"/>
        </w:tabs>
        <w:jc w:val="both"/>
        <w:rPr>
          <w:rFonts w:asciiTheme="majorBidi" w:hAnsiTheme="majorBidi" w:cstheme="majorBidi"/>
          <w:i/>
          <w:sz w:val="24"/>
          <w:szCs w:val="24"/>
        </w:rPr>
      </w:pPr>
      <w:r w:rsidRPr="008031AC">
        <w:rPr>
          <w:rFonts w:asciiTheme="majorBidi" w:hAnsiTheme="majorBidi" w:cstheme="majorBidi"/>
          <w:i/>
          <w:sz w:val="24"/>
          <w:szCs w:val="24"/>
        </w:rPr>
        <w:t>Acquises au cours de la vie et de la carrière mais non nécessairement validées par des certificats et diplômes officiels</w:t>
      </w:r>
    </w:p>
    <w:p w:rsidR="00EF4D87" w:rsidRPr="008031AC" w:rsidRDefault="00EF4D87" w:rsidP="00EF4D87">
      <w:pPr>
        <w:pStyle w:val="Listenumros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information complémentaire</w:t>
      </w:r>
    </w:p>
    <w:p w:rsidR="00EF4D87" w:rsidRPr="00EF5F21" w:rsidRDefault="00B841FF" w:rsidP="00EF5F21">
      <w:pPr>
        <w:pStyle w:val="Listenumros"/>
        <w:numPr>
          <w:ilvl w:val="0"/>
          <w:numId w:val="0"/>
        </w:numPr>
        <w:jc w:val="both"/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  <w:t>I</w:t>
      </w:r>
      <w:r w:rsidR="00EF4D87" w:rsidRPr="008031AC"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  <w:t xml:space="preserve">nclure ici toute information jugée pertinente pour la </w:t>
      </w:r>
      <w:r w:rsidRPr="008031AC"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  <w:t xml:space="preserve">présente mission : contacts de personnes références, publications, etc…  </w:t>
      </w:r>
    </w:p>
    <w:p w:rsidR="00EF4D87" w:rsidRPr="008031AC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p w:rsidR="00EF4D87" w:rsidRPr="008031AC" w:rsidRDefault="00EF4D87" w:rsidP="00EF4D87">
      <w:pPr>
        <w:pStyle w:val="Listenumros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 xml:space="preserve">ANNEXES. </w:t>
      </w:r>
    </w:p>
    <w:p w:rsidR="00B841FF" w:rsidRPr="008031AC" w:rsidRDefault="00B841FF" w:rsidP="00B841FF">
      <w:pPr>
        <w:pStyle w:val="Listenumros"/>
        <w:numPr>
          <w:ilvl w:val="0"/>
          <w:numId w:val="0"/>
        </w:numPr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  <w:t>Lister toutes les annexes jugées pertinentes pour la mission </w:t>
      </w:r>
    </w:p>
    <w:p w:rsidR="00EF4D87" w:rsidRPr="008031AC" w:rsidRDefault="00EF4D87" w:rsidP="00EF4D87">
      <w:pPr>
        <w:pStyle w:val="AvantAprsTableau"/>
        <w:rPr>
          <w:rFonts w:asciiTheme="majorBidi" w:hAnsiTheme="majorBidi" w:cstheme="majorBidi"/>
          <w:lang w:val="fr-FR"/>
        </w:rPr>
      </w:pPr>
    </w:p>
    <w:p w:rsidR="009A315B" w:rsidRPr="008031AC" w:rsidRDefault="00EF4D87" w:rsidP="00EF4D87">
      <w:pPr>
        <w:pStyle w:val="Aaoeeu"/>
        <w:widowControl/>
        <w:spacing w:before="20" w:after="20"/>
        <w:jc w:val="center"/>
        <w:rPr>
          <w:rFonts w:asciiTheme="majorBidi" w:hAnsiTheme="majorBidi" w:cstheme="majorBidi"/>
          <w:bCs/>
          <w:i/>
          <w:iCs/>
          <w:smallCaps/>
          <w:sz w:val="24"/>
          <w:lang w:val="fr-FR"/>
        </w:rPr>
      </w:pPr>
      <w:r w:rsidRPr="008031AC">
        <w:rPr>
          <w:rFonts w:asciiTheme="majorBidi" w:hAnsiTheme="majorBidi" w:cstheme="maj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8031AC">
        <w:rPr>
          <w:rFonts w:asciiTheme="majorBidi" w:hAnsiTheme="majorBidi" w:cstheme="maj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8031AC">
        <w:rPr>
          <w:rFonts w:asciiTheme="majorBidi" w:hAnsiTheme="majorBidi" w:cstheme="majorBidi"/>
          <w:b/>
          <w:smallCaps/>
          <w:sz w:val="24"/>
          <w:lang w:val="fr-FR"/>
        </w:rPr>
        <w:br/>
      </w:r>
      <w:r w:rsidRPr="008031AC">
        <w:rPr>
          <w:rFonts w:asciiTheme="majorBidi" w:hAnsiTheme="majorBidi" w:cstheme="majorBidi"/>
          <w:b/>
          <w:smallCaps/>
          <w:sz w:val="24"/>
          <w:lang w:val="fr-FR"/>
        </w:rPr>
        <w:br/>
        <w:t> Date: </w:t>
      </w:r>
      <w:r w:rsidRPr="008031AC">
        <w:rPr>
          <w:rFonts w:asciiTheme="majorBidi" w:hAnsiTheme="majorBidi" w:cstheme="majorBidi"/>
          <w:bCs/>
          <w:i/>
          <w:iCs/>
          <w:smallCaps/>
          <w:sz w:val="24"/>
          <w:lang w:val="fr-FR"/>
        </w:rPr>
        <w:t xml:space="preserve">jour / mois / </w:t>
      </w:r>
      <w:r w:rsidR="009A315B" w:rsidRPr="008031AC">
        <w:rPr>
          <w:rFonts w:asciiTheme="majorBidi" w:hAnsiTheme="majorBidi" w:cstheme="majorBidi"/>
          <w:bCs/>
          <w:i/>
          <w:iCs/>
          <w:smallCaps/>
          <w:sz w:val="24"/>
          <w:lang w:val="fr-FR"/>
        </w:rPr>
        <w:t xml:space="preserve">ANNEE </w:t>
      </w:r>
    </w:p>
    <w:p w:rsidR="009A315B" w:rsidRPr="008031AC" w:rsidRDefault="009A315B" w:rsidP="00EF4D87">
      <w:pPr>
        <w:pStyle w:val="Aaoeeu"/>
        <w:widowControl/>
        <w:spacing w:before="20" w:after="20"/>
        <w:jc w:val="center"/>
        <w:rPr>
          <w:rFonts w:asciiTheme="majorBidi" w:hAnsiTheme="majorBidi" w:cstheme="majorBidi"/>
          <w:bCs/>
          <w:i/>
          <w:iCs/>
          <w:smallCaps/>
          <w:sz w:val="24"/>
          <w:lang w:val="fr-FR"/>
        </w:rPr>
      </w:pPr>
    </w:p>
    <w:p w:rsidR="00EF4D87" w:rsidRDefault="00EF4D87" w:rsidP="002B3088">
      <w:pPr>
        <w:pStyle w:val="Aaoeeu"/>
        <w:widowControl/>
        <w:shd w:val="clear" w:color="auto" w:fill="FFFFFF" w:themeFill="background1"/>
        <w:spacing w:before="20" w:after="20"/>
        <w:jc w:val="center"/>
        <w:rPr>
          <w:rFonts w:asciiTheme="majorBidi" w:hAnsiTheme="majorBidi" w:cstheme="majorBidi"/>
          <w:i/>
          <w:sz w:val="16"/>
          <w:lang w:val="fr-FR"/>
        </w:rPr>
      </w:pPr>
      <w:r w:rsidRPr="008031AC">
        <w:rPr>
          <w:rFonts w:asciiTheme="majorBidi" w:hAnsiTheme="majorBidi" w:cstheme="majorBidi"/>
          <w:color w:val="333333"/>
          <w:shd w:val="clear" w:color="auto" w:fill="F5F5F5"/>
          <w:lang w:val="fr-FR"/>
        </w:rPr>
        <w:br/>
      </w:r>
      <w:r w:rsidRPr="008031AC">
        <w:rPr>
          <w:rStyle w:val="hps"/>
          <w:rFonts w:asciiTheme="majorBidi" w:hAnsiTheme="majorBidi" w:cstheme="majorBidi"/>
          <w:i/>
          <w:color w:val="333333"/>
          <w:shd w:val="clear" w:color="auto" w:fill="F5F5F5"/>
          <w:lang w:val="fr-FR"/>
        </w:rPr>
        <w:t>[Signature</w:t>
      </w:r>
      <w:r w:rsidRPr="008031AC">
        <w:rPr>
          <w:rStyle w:val="apple-converted-space"/>
          <w:rFonts w:asciiTheme="majorBidi" w:hAnsiTheme="majorBidi" w:cstheme="majorBidi"/>
          <w:i/>
          <w:color w:val="333333"/>
          <w:shd w:val="clear" w:color="auto" w:fill="F5F5F5"/>
          <w:lang w:val="fr-FR"/>
        </w:rPr>
        <w:t> </w:t>
      </w:r>
      <w:r w:rsidR="00811D68">
        <w:rPr>
          <w:rStyle w:val="hps"/>
          <w:rFonts w:asciiTheme="majorBidi" w:hAnsiTheme="majorBidi" w:cstheme="majorBidi"/>
          <w:i/>
          <w:color w:val="333333"/>
          <w:shd w:val="clear" w:color="auto" w:fill="F5F5F5"/>
          <w:lang w:val="fr-FR"/>
        </w:rPr>
        <w:t xml:space="preserve">de </w:t>
      </w:r>
      <w:r w:rsidR="002B3088">
        <w:rPr>
          <w:rStyle w:val="hps"/>
          <w:rFonts w:asciiTheme="majorBidi" w:hAnsiTheme="majorBidi" w:cstheme="majorBidi"/>
          <w:i/>
          <w:color w:val="333333"/>
          <w:shd w:val="clear" w:color="auto" w:fill="F5F5F5"/>
          <w:lang w:val="fr-FR"/>
        </w:rPr>
        <w:t>l’expert]</w:t>
      </w:r>
    </w:p>
    <w:p w:rsidR="002B3088" w:rsidRPr="002B3088" w:rsidRDefault="002B3088" w:rsidP="002B3088">
      <w:pPr>
        <w:rPr>
          <w:rFonts w:asciiTheme="majorBidi" w:eastAsia="Times New Roman" w:hAnsiTheme="majorBidi" w:cstheme="majorBidi"/>
          <w:sz w:val="16"/>
          <w:szCs w:val="20"/>
          <w:lang w:eastAsia="cs-CZ"/>
        </w:rPr>
      </w:pPr>
    </w:p>
    <w:sectPr w:rsidR="002B3088" w:rsidRPr="002B3088" w:rsidSect="00421EB2">
      <w:headerReference w:type="default" r:id="rId7"/>
      <w:footerReference w:type="even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62" w:rsidRDefault="00953C62" w:rsidP="00EF4D87">
      <w:pPr>
        <w:spacing w:after="0" w:line="240" w:lineRule="auto"/>
      </w:pPr>
      <w:r>
        <w:separator/>
      </w:r>
    </w:p>
  </w:endnote>
  <w:endnote w:type="continuationSeparator" w:id="1">
    <w:p w:rsidR="00953C62" w:rsidRDefault="00953C62" w:rsidP="00EF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70" w:rsidRDefault="00990E2D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152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870" w:rsidRDefault="00953C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62" w:rsidRDefault="00953C62" w:rsidP="00EF4D87">
      <w:pPr>
        <w:spacing w:after="0" w:line="240" w:lineRule="auto"/>
      </w:pPr>
      <w:r>
        <w:separator/>
      </w:r>
    </w:p>
  </w:footnote>
  <w:footnote w:type="continuationSeparator" w:id="1">
    <w:p w:rsidR="00953C62" w:rsidRDefault="00953C62" w:rsidP="00EF4D87">
      <w:pPr>
        <w:spacing w:after="0" w:line="240" w:lineRule="auto"/>
      </w:pPr>
      <w:r>
        <w:continuationSeparator/>
      </w:r>
    </w:p>
  </w:footnote>
  <w:footnote w:id="2">
    <w:p w:rsidR="00EF4D87" w:rsidRPr="008B0BA2" w:rsidRDefault="00EF4D87" w:rsidP="00EF4D87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Appelnotedebasdep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FF" w:rsidRDefault="00990E2D">
    <w:pPr>
      <w:pStyle w:val="En-tte"/>
    </w:pPr>
    <w:r w:rsidRPr="00990E2D">
      <w:rPr>
        <w:caps/>
        <w:noProof/>
        <w:color w:val="808080" w:themeColor="background1" w:themeShade="80"/>
        <w:sz w:val="20"/>
        <w:szCs w:val="20"/>
        <w:lang w:eastAsia="fr-FR"/>
      </w:rPr>
      <w:pict>
        <v:group id="Groupe 167" o:spid="_x0000_s2049" style="position:absolute;margin-left:176.6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">
          <v:group id="Groupe 168" o:spid="_x0000_s205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<v:rect id="Rectangle 169" o:spid="_x0000_s2054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<v:fill opacity="0"/>
            </v:rect>
            <v:shape id="Rectangle 12" o:spid="_x0000_s205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ctangle 171" o:spid="_x0000_s2052" style="position:absolute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72" o:spid="_x0000_s2050" type="#_x0000_t202" style="position:absolute;left:10326;top:95;width:4381;height:3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<v:textbox inset=",7.2pt,,7.2pt">
              <w:txbxContent>
                <w:p w:rsidR="00B841FF" w:rsidRDefault="00990E2D">
                  <w:pPr>
                    <w:pStyle w:val="En-tte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B841FF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32395A">
                    <w:rPr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82"/>
      </v:shape>
    </w:pict>
  </w:numPicBullet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D43D5"/>
    <w:multiLevelType w:val="hybridMultilevel"/>
    <w:tmpl w:val="089E10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5ADD"/>
    <w:multiLevelType w:val="hybridMultilevel"/>
    <w:tmpl w:val="E110CB40"/>
    <w:lvl w:ilvl="0" w:tplc="040C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9B2"/>
    <w:multiLevelType w:val="hybridMultilevel"/>
    <w:tmpl w:val="38E412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4470"/>
    <w:multiLevelType w:val="hybridMultilevel"/>
    <w:tmpl w:val="5550637E"/>
    <w:lvl w:ilvl="0" w:tplc="581EECF4">
      <w:start w:val="1"/>
      <w:numFmt w:val="decimal"/>
      <w:pStyle w:val="Listenumros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4D87"/>
    <w:rsid w:val="000521E9"/>
    <w:rsid w:val="000B2F0C"/>
    <w:rsid w:val="00151210"/>
    <w:rsid w:val="00161C1E"/>
    <w:rsid w:val="001630EF"/>
    <w:rsid w:val="00245EA2"/>
    <w:rsid w:val="00282BD4"/>
    <w:rsid w:val="002B3088"/>
    <w:rsid w:val="002C13D1"/>
    <w:rsid w:val="002F4D12"/>
    <w:rsid w:val="0032395A"/>
    <w:rsid w:val="003B2DB1"/>
    <w:rsid w:val="00415215"/>
    <w:rsid w:val="00483C3D"/>
    <w:rsid w:val="00711C8A"/>
    <w:rsid w:val="008031AC"/>
    <w:rsid w:val="00811D68"/>
    <w:rsid w:val="00953C62"/>
    <w:rsid w:val="00990E2D"/>
    <w:rsid w:val="009A315B"/>
    <w:rsid w:val="009C626F"/>
    <w:rsid w:val="00B339EB"/>
    <w:rsid w:val="00B841FF"/>
    <w:rsid w:val="00B87FC7"/>
    <w:rsid w:val="00C27BE0"/>
    <w:rsid w:val="00E47377"/>
    <w:rsid w:val="00E71A83"/>
    <w:rsid w:val="00EF4D87"/>
    <w:rsid w:val="00EF5F21"/>
    <w:rsid w:val="00F95F7C"/>
    <w:rsid w:val="00FA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87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EF4D87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EF4D87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EF4D87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Puce1">
    <w:name w:val="Puce 1"/>
    <w:basedOn w:val="Normal"/>
    <w:qFormat/>
    <w:rsid w:val="00EF4D87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EF4D87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EF4D87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EF4D87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EF4D87"/>
    <w:pPr>
      <w:numPr>
        <w:numId w:val="0"/>
      </w:numPr>
    </w:pPr>
  </w:style>
  <w:style w:type="paragraph" w:customStyle="1" w:styleId="Poste">
    <w:name w:val="Poste"/>
    <w:basedOn w:val="Listenumros"/>
    <w:qFormat/>
    <w:rsid w:val="00EF4D87"/>
    <w:rPr>
      <w:color w:val="FFFFFF" w:themeColor="background1"/>
      <w:lang w:val="fr-FR"/>
    </w:rPr>
  </w:style>
  <w:style w:type="paragraph" w:customStyle="1" w:styleId="Aaoeeu">
    <w:name w:val="Aaoeeu"/>
    <w:rsid w:val="00EF4D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EF4D87"/>
  </w:style>
  <w:style w:type="character" w:customStyle="1" w:styleId="apple-converted-space">
    <w:name w:val="apple-converted-space"/>
    <w:basedOn w:val="Policepardfaut"/>
    <w:rsid w:val="00EF4D87"/>
  </w:style>
  <w:style w:type="paragraph" w:styleId="Notedebasdepage">
    <w:name w:val="footnote text"/>
    <w:basedOn w:val="Normal"/>
    <w:link w:val="NotedebasdepageCar"/>
    <w:rsid w:val="00EF4D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EF4D87"/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Appelnotedebasdep">
    <w:name w:val="footnote reference"/>
    <w:basedOn w:val="Policepardfaut"/>
    <w:rsid w:val="00EF4D87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F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D87"/>
    <w:rPr>
      <w:rFonts w:ascii="Calibri" w:eastAsia="Calibri" w:hAnsi="Calibri" w:cs="Arial"/>
    </w:rPr>
  </w:style>
  <w:style w:type="character" w:styleId="Numrodepage">
    <w:name w:val="page number"/>
    <w:basedOn w:val="Policepardfaut"/>
    <w:uiPriority w:val="99"/>
    <w:semiHidden/>
    <w:unhideWhenUsed/>
    <w:rsid w:val="00EF4D87"/>
  </w:style>
  <w:style w:type="paragraph" w:styleId="En-tte">
    <w:name w:val="header"/>
    <w:basedOn w:val="Normal"/>
    <w:link w:val="En-tteCar"/>
    <w:uiPriority w:val="99"/>
    <w:unhideWhenUsed/>
    <w:rsid w:val="00B8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1FF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3B2DB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51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2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sgadhoumi</dc:creator>
  <cp:lastModifiedBy>sdaoud</cp:lastModifiedBy>
  <cp:revision>2</cp:revision>
  <cp:lastPrinted>2018-03-16T12:02:00Z</cp:lastPrinted>
  <dcterms:created xsi:type="dcterms:W3CDTF">2018-03-26T09:26:00Z</dcterms:created>
  <dcterms:modified xsi:type="dcterms:W3CDTF">2018-03-26T09:26:00Z</dcterms:modified>
</cp:coreProperties>
</file>